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00" w:rsidRPr="000468F5" w:rsidRDefault="004E6442" w:rsidP="004E6442">
      <w:pPr>
        <w:jc w:val="center"/>
        <w:rPr>
          <w:rFonts w:ascii="Gulim" w:eastAsia="Gulim" w:hAnsi="Gulim"/>
          <w:b/>
          <w:sz w:val="56"/>
          <w:szCs w:val="56"/>
        </w:rPr>
      </w:pPr>
      <w:r w:rsidRPr="000468F5">
        <w:rPr>
          <w:rFonts w:ascii="Gulim" w:eastAsia="Gulim" w:hAnsi="Gulim"/>
          <w:b/>
          <w:sz w:val="56"/>
          <w:szCs w:val="56"/>
        </w:rPr>
        <w:t xml:space="preserve">Background of </w:t>
      </w:r>
      <w:proofErr w:type="gramStart"/>
      <w:r w:rsidRPr="000468F5">
        <w:rPr>
          <w:rFonts w:ascii="Gulim" w:eastAsia="Gulim" w:hAnsi="Gulim"/>
          <w:b/>
          <w:sz w:val="56"/>
          <w:szCs w:val="56"/>
        </w:rPr>
        <w:t>I</w:t>
      </w:r>
      <w:proofErr w:type="gramEnd"/>
      <w:r w:rsidRPr="000468F5">
        <w:rPr>
          <w:rFonts w:ascii="Gulim" w:eastAsia="Gulim" w:hAnsi="Gulim"/>
          <w:b/>
          <w:sz w:val="56"/>
          <w:szCs w:val="56"/>
        </w:rPr>
        <w:t>, II, III John</w:t>
      </w:r>
    </w:p>
    <w:p w:rsidR="004E6442" w:rsidRPr="000468F5" w:rsidRDefault="004E6442" w:rsidP="004E6442">
      <w:pPr>
        <w:jc w:val="center"/>
        <w:rPr>
          <w:rFonts w:ascii="GeoSlab703 Lt BT" w:hAnsi="GeoSlab703 Lt BT"/>
          <w:sz w:val="40"/>
          <w:szCs w:val="40"/>
        </w:rPr>
      </w:pPr>
    </w:p>
    <w:p w:rsidR="004E6442" w:rsidRPr="000468F5" w:rsidRDefault="004E6442" w:rsidP="000468F5">
      <w:pPr>
        <w:pStyle w:val="ListParagraph"/>
        <w:numPr>
          <w:ilvl w:val="0"/>
          <w:numId w:val="2"/>
        </w:numPr>
        <w:rPr>
          <w:rFonts w:ascii="Gulim" w:eastAsia="Gulim" w:hAnsi="Gulim"/>
          <w:sz w:val="36"/>
          <w:szCs w:val="36"/>
        </w:rPr>
      </w:pPr>
      <w:r w:rsidRPr="000468F5">
        <w:rPr>
          <w:rFonts w:ascii="Gulim" w:eastAsia="Gulim" w:hAnsi="Gulim"/>
          <w:sz w:val="36"/>
          <w:szCs w:val="36"/>
        </w:rPr>
        <w:t>Writer – The Apostle John – Called “the elder” in the second and third books.</w:t>
      </w:r>
    </w:p>
    <w:p w:rsidR="004E6442" w:rsidRPr="000468F5" w:rsidRDefault="004E6442">
      <w:pPr>
        <w:rPr>
          <w:rFonts w:ascii="Gulim" w:eastAsia="Gulim" w:hAnsi="Gulim"/>
          <w:sz w:val="36"/>
          <w:szCs w:val="36"/>
        </w:rPr>
      </w:pPr>
    </w:p>
    <w:p w:rsidR="004E6442" w:rsidRPr="000468F5" w:rsidRDefault="004E6442" w:rsidP="000468F5">
      <w:pPr>
        <w:pStyle w:val="ListParagraph"/>
        <w:numPr>
          <w:ilvl w:val="0"/>
          <w:numId w:val="2"/>
        </w:numPr>
        <w:rPr>
          <w:rFonts w:ascii="Gulim" w:eastAsia="Gulim" w:hAnsi="Gulim"/>
          <w:sz w:val="36"/>
          <w:szCs w:val="36"/>
        </w:rPr>
      </w:pPr>
      <w:r w:rsidRPr="000468F5">
        <w:rPr>
          <w:rFonts w:ascii="Gulim" w:eastAsia="Gulim" w:hAnsi="Gulim"/>
          <w:sz w:val="36"/>
          <w:szCs w:val="36"/>
        </w:rPr>
        <w:t xml:space="preserve">Date – Some believe it was </w:t>
      </w:r>
      <w:proofErr w:type="gramStart"/>
      <w:r w:rsidRPr="000468F5">
        <w:rPr>
          <w:rFonts w:ascii="Gulim" w:eastAsia="Gulim" w:hAnsi="Gulim"/>
          <w:sz w:val="36"/>
          <w:szCs w:val="36"/>
        </w:rPr>
        <w:t>between 60-65 AD, while others believe it was around 90 AD</w:t>
      </w:r>
      <w:proofErr w:type="gramEnd"/>
      <w:r w:rsidRPr="000468F5">
        <w:rPr>
          <w:rFonts w:ascii="Gulim" w:eastAsia="Gulim" w:hAnsi="Gulim"/>
          <w:sz w:val="36"/>
          <w:szCs w:val="36"/>
        </w:rPr>
        <w:t>.  It is very hard to determine.</w:t>
      </w:r>
    </w:p>
    <w:p w:rsidR="004E6442" w:rsidRPr="000468F5" w:rsidRDefault="004E6442">
      <w:pPr>
        <w:rPr>
          <w:rFonts w:ascii="Gulim" w:eastAsia="Gulim" w:hAnsi="Gulim"/>
          <w:sz w:val="36"/>
          <w:szCs w:val="36"/>
        </w:rPr>
      </w:pPr>
    </w:p>
    <w:p w:rsidR="004E6442" w:rsidRPr="000468F5" w:rsidRDefault="004E6442" w:rsidP="000468F5">
      <w:pPr>
        <w:ind w:firstLine="360"/>
        <w:rPr>
          <w:rFonts w:ascii="Gulim" w:eastAsia="Gulim" w:hAnsi="Gulim"/>
          <w:sz w:val="36"/>
          <w:szCs w:val="36"/>
        </w:rPr>
      </w:pPr>
      <w:r w:rsidRPr="000468F5">
        <w:rPr>
          <w:rFonts w:ascii="Gulim" w:eastAsia="Gulim" w:hAnsi="Gulim"/>
          <w:sz w:val="36"/>
          <w:szCs w:val="36"/>
        </w:rPr>
        <w:t>III. Readers:</w:t>
      </w:r>
    </w:p>
    <w:p w:rsidR="004E6442" w:rsidRPr="000468F5" w:rsidRDefault="004E6442">
      <w:pPr>
        <w:rPr>
          <w:rFonts w:ascii="Gulim" w:eastAsia="Gulim" w:hAnsi="Gulim"/>
          <w:sz w:val="36"/>
          <w:szCs w:val="36"/>
        </w:rPr>
      </w:pPr>
      <w:r w:rsidRPr="000468F5">
        <w:rPr>
          <w:rFonts w:ascii="Gulim" w:eastAsia="Gulim" w:hAnsi="Gulim"/>
          <w:sz w:val="36"/>
          <w:szCs w:val="36"/>
        </w:rPr>
        <w:tab/>
      </w:r>
      <w:r w:rsidR="000468F5">
        <w:rPr>
          <w:rFonts w:ascii="Gulim" w:eastAsia="Gulim" w:hAnsi="Gulim"/>
          <w:sz w:val="36"/>
          <w:szCs w:val="36"/>
        </w:rPr>
        <w:tab/>
      </w:r>
      <w:r w:rsidRPr="000468F5">
        <w:rPr>
          <w:rFonts w:ascii="Gulim" w:eastAsia="Gulim" w:hAnsi="Gulim"/>
          <w:sz w:val="36"/>
          <w:szCs w:val="36"/>
        </w:rPr>
        <w:t>I John – Probably the churches of Asia</w:t>
      </w:r>
    </w:p>
    <w:p w:rsidR="000468F5" w:rsidRDefault="004E6442" w:rsidP="0027511D">
      <w:pPr>
        <w:rPr>
          <w:rFonts w:ascii="Gulim" w:eastAsia="Gulim" w:hAnsi="Gulim"/>
          <w:sz w:val="36"/>
          <w:szCs w:val="36"/>
        </w:rPr>
      </w:pPr>
      <w:r w:rsidRPr="000468F5">
        <w:rPr>
          <w:rFonts w:ascii="Gulim" w:eastAsia="Gulim" w:hAnsi="Gulim"/>
          <w:sz w:val="36"/>
          <w:szCs w:val="36"/>
        </w:rPr>
        <w:tab/>
      </w:r>
      <w:r w:rsidR="000468F5">
        <w:rPr>
          <w:rFonts w:ascii="Gulim" w:eastAsia="Gulim" w:hAnsi="Gulim"/>
          <w:sz w:val="36"/>
          <w:szCs w:val="36"/>
        </w:rPr>
        <w:tab/>
      </w:r>
      <w:r w:rsidRPr="000468F5">
        <w:rPr>
          <w:rFonts w:ascii="Gulim" w:eastAsia="Gulim" w:hAnsi="Gulim"/>
          <w:sz w:val="36"/>
          <w:szCs w:val="36"/>
        </w:rPr>
        <w:t xml:space="preserve">II John – Either an individual lady and her personal </w:t>
      </w:r>
    </w:p>
    <w:p w:rsidR="004E6442" w:rsidRPr="000468F5" w:rsidRDefault="004E6442" w:rsidP="000468F5">
      <w:pPr>
        <w:ind w:left="720" w:firstLine="720"/>
        <w:rPr>
          <w:rFonts w:ascii="Gulim" w:eastAsia="Gulim" w:hAnsi="Gulim"/>
          <w:sz w:val="36"/>
          <w:szCs w:val="36"/>
        </w:rPr>
      </w:pPr>
      <w:proofErr w:type="gramStart"/>
      <w:r w:rsidRPr="000468F5">
        <w:rPr>
          <w:rFonts w:ascii="Gulim" w:eastAsia="Gulim" w:hAnsi="Gulim"/>
          <w:sz w:val="36"/>
          <w:szCs w:val="36"/>
        </w:rPr>
        <w:t>children</w:t>
      </w:r>
      <w:proofErr w:type="gramEnd"/>
      <w:r w:rsidRPr="000468F5">
        <w:rPr>
          <w:rFonts w:ascii="Gulim" w:eastAsia="Gulim" w:hAnsi="Gulim"/>
          <w:sz w:val="36"/>
          <w:szCs w:val="36"/>
        </w:rPr>
        <w:t xml:space="preserve"> or a church and its</w:t>
      </w:r>
      <w:r w:rsidR="000468F5">
        <w:rPr>
          <w:rFonts w:ascii="Gulim" w:eastAsia="Gulim" w:hAnsi="Gulim"/>
          <w:sz w:val="36"/>
          <w:szCs w:val="36"/>
        </w:rPr>
        <w:t xml:space="preserve"> </w:t>
      </w:r>
      <w:r w:rsidRPr="000468F5">
        <w:rPr>
          <w:rFonts w:ascii="Gulim" w:eastAsia="Gulim" w:hAnsi="Gulim"/>
          <w:sz w:val="36"/>
          <w:szCs w:val="36"/>
        </w:rPr>
        <w:t>members.</w:t>
      </w:r>
    </w:p>
    <w:p w:rsidR="004E6442" w:rsidRPr="000468F5" w:rsidRDefault="004E6442">
      <w:pPr>
        <w:rPr>
          <w:rFonts w:ascii="Gulim" w:eastAsia="Gulim" w:hAnsi="Gulim"/>
          <w:sz w:val="36"/>
          <w:szCs w:val="36"/>
        </w:rPr>
      </w:pPr>
      <w:r w:rsidRPr="000468F5">
        <w:rPr>
          <w:rFonts w:ascii="Gulim" w:eastAsia="Gulim" w:hAnsi="Gulim"/>
          <w:sz w:val="36"/>
          <w:szCs w:val="36"/>
        </w:rPr>
        <w:tab/>
      </w:r>
      <w:r w:rsidR="000468F5">
        <w:rPr>
          <w:rFonts w:ascii="Gulim" w:eastAsia="Gulim" w:hAnsi="Gulim"/>
          <w:sz w:val="36"/>
          <w:szCs w:val="36"/>
        </w:rPr>
        <w:tab/>
      </w:r>
      <w:r w:rsidRPr="000468F5">
        <w:rPr>
          <w:rFonts w:ascii="Gulim" w:eastAsia="Gulim" w:hAnsi="Gulim"/>
          <w:sz w:val="36"/>
          <w:szCs w:val="36"/>
        </w:rPr>
        <w:t>III John – Gaius</w:t>
      </w:r>
    </w:p>
    <w:p w:rsidR="004E6442" w:rsidRPr="000468F5" w:rsidRDefault="004E6442">
      <w:pPr>
        <w:rPr>
          <w:rFonts w:ascii="Gulim" w:eastAsia="Gulim" w:hAnsi="Gulim"/>
          <w:sz w:val="36"/>
          <w:szCs w:val="36"/>
        </w:rPr>
      </w:pPr>
    </w:p>
    <w:p w:rsidR="004E6442" w:rsidRPr="000468F5" w:rsidRDefault="000468F5" w:rsidP="000468F5">
      <w:pPr>
        <w:rPr>
          <w:rFonts w:ascii="Gulim" w:eastAsia="Gulim" w:hAnsi="Gulim"/>
          <w:sz w:val="28"/>
          <w:szCs w:val="28"/>
        </w:rPr>
      </w:pPr>
      <w:r>
        <w:rPr>
          <w:rFonts w:ascii="Gulim" w:eastAsia="Gulim" w:hAnsi="Gulim"/>
          <w:sz w:val="36"/>
          <w:szCs w:val="36"/>
        </w:rPr>
        <w:t xml:space="preserve">   </w:t>
      </w:r>
      <w:r w:rsidR="004E6442" w:rsidRPr="000468F5">
        <w:rPr>
          <w:rFonts w:ascii="Gulim" w:eastAsia="Gulim" w:hAnsi="Gulim"/>
          <w:sz w:val="36"/>
          <w:szCs w:val="36"/>
        </w:rPr>
        <w:t xml:space="preserve">IV. Doctrinal error dealt with in the books </w:t>
      </w:r>
      <w:r w:rsidR="004E6442" w:rsidRPr="000468F5">
        <w:rPr>
          <w:rFonts w:ascii="Gulim" w:eastAsia="Gulim" w:hAnsi="Gulim"/>
          <w:sz w:val="28"/>
          <w:szCs w:val="28"/>
        </w:rPr>
        <w:t>(Primarily I John)</w:t>
      </w:r>
    </w:p>
    <w:p w:rsidR="004E6442" w:rsidRPr="000468F5" w:rsidRDefault="004E6442" w:rsidP="004E6442">
      <w:pPr>
        <w:numPr>
          <w:ilvl w:val="0"/>
          <w:numId w:val="1"/>
        </w:numPr>
        <w:rPr>
          <w:rFonts w:ascii="Gulim" w:eastAsia="Gulim" w:hAnsi="Gulim"/>
          <w:sz w:val="36"/>
          <w:szCs w:val="36"/>
        </w:rPr>
      </w:pPr>
      <w:r w:rsidRPr="000468F5">
        <w:rPr>
          <w:rFonts w:ascii="Gulim" w:eastAsia="Gulim" w:hAnsi="Gulim"/>
          <w:sz w:val="36"/>
          <w:szCs w:val="36"/>
        </w:rPr>
        <w:t xml:space="preserve">Gnostic – </w:t>
      </w:r>
      <w:r w:rsidR="000468F5">
        <w:rPr>
          <w:rFonts w:ascii="Gulim" w:eastAsia="Gulim" w:hAnsi="Gulim"/>
          <w:sz w:val="36"/>
          <w:szCs w:val="36"/>
        </w:rPr>
        <w:t>Teaches s</w:t>
      </w:r>
      <w:r w:rsidRPr="000468F5">
        <w:rPr>
          <w:rFonts w:ascii="Gulim" w:eastAsia="Gulim" w:hAnsi="Gulim"/>
          <w:sz w:val="36"/>
          <w:szCs w:val="36"/>
        </w:rPr>
        <w:t xml:space="preserve">in is not a moral opposition </w:t>
      </w:r>
      <w:r w:rsidR="00911A1D" w:rsidRPr="000468F5">
        <w:rPr>
          <w:rFonts w:ascii="Gulim" w:eastAsia="Gulim" w:hAnsi="Gulim"/>
          <w:sz w:val="36"/>
          <w:szCs w:val="36"/>
        </w:rPr>
        <w:t xml:space="preserve">(the </w:t>
      </w:r>
      <w:r w:rsidR="000468F5">
        <w:rPr>
          <w:rFonts w:ascii="Gulim" w:eastAsia="Gulim" w:hAnsi="Gulim"/>
          <w:sz w:val="36"/>
          <w:szCs w:val="36"/>
        </w:rPr>
        <w:t xml:space="preserve">act </w:t>
      </w:r>
      <w:r w:rsidR="00911A1D" w:rsidRPr="000468F5">
        <w:rPr>
          <w:rFonts w:ascii="Gulim" w:eastAsia="Gulim" w:hAnsi="Gulim"/>
          <w:sz w:val="36"/>
          <w:szCs w:val="36"/>
        </w:rPr>
        <w:t xml:space="preserve">of opposing, resisting or combating) </w:t>
      </w:r>
      <w:r w:rsidRPr="000468F5">
        <w:rPr>
          <w:rFonts w:ascii="Gulim" w:eastAsia="Gulim" w:hAnsi="Gulim"/>
          <w:sz w:val="36"/>
          <w:szCs w:val="36"/>
        </w:rPr>
        <w:t xml:space="preserve">of the human personality to God but a physical principle inherent in all matter.  </w:t>
      </w:r>
      <w:r w:rsidR="00911A1D" w:rsidRPr="000468F5">
        <w:rPr>
          <w:rFonts w:ascii="Gulim" w:eastAsia="Gulim" w:hAnsi="Gulim"/>
          <w:sz w:val="36"/>
          <w:szCs w:val="36"/>
        </w:rPr>
        <w:t xml:space="preserve">It teaches </w:t>
      </w:r>
      <w:r w:rsidR="000468F5">
        <w:rPr>
          <w:rFonts w:ascii="Gulim" w:eastAsia="Gulim" w:hAnsi="Gulim"/>
          <w:sz w:val="36"/>
          <w:szCs w:val="36"/>
        </w:rPr>
        <w:t>o</w:t>
      </w:r>
      <w:r w:rsidRPr="000468F5">
        <w:rPr>
          <w:rFonts w:ascii="Gulim" w:eastAsia="Gulim" w:hAnsi="Gulim"/>
          <w:sz w:val="36"/>
          <w:szCs w:val="36"/>
        </w:rPr>
        <w:t>ur spiritual life and our physical life have nothing to do with each other.  They also claim to have a higher knowledge of God.</w:t>
      </w:r>
      <w:r w:rsidR="00911A1D" w:rsidRPr="000468F5">
        <w:rPr>
          <w:rFonts w:ascii="Gulim" w:eastAsia="Gulim" w:hAnsi="Gulim"/>
          <w:sz w:val="36"/>
          <w:szCs w:val="36"/>
        </w:rPr>
        <w:t xml:space="preserve"> </w:t>
      </w:r>
    </w:p>
    <w:p w:rsidR="004E6442" w:rsidRPr="000468F5" w:rsidRDefault="004E6442" w:rsidP="004E6442">
      <w:pPr>
        <w:numPr>
          <w:ilvl w:val="0"/>
          <w:numId w:val="1"/>
        </w:numPr>
        <w:rPr>
          <w:rFonts w:ascii="Gulim" w:eastAsia="Gulim" w:hAnsi="Gulim"/>
          <w:sz w:val="36"/>
          <w:szCs w:val="36"/>
        </w:rPr>
      </w:pPr>
      <w:proofErr w:type="spellStart"/>
      <w:r w:rsidRPr="000468F5">
        <w:rPr>
          <w:rFonts w:ascii="Gulim" w:eastAsia="Gulim" w:hAnsi="Gulim"/>
          <w:sz w:val="36"/>
          <w:szCs w:val="36"/>
        </w:rPr>
        <w:t>Docetism</w:t>
      </w:r>
      <w:proofErr w:type="spellEnd"/>
      <w:r w:rsidRPr="000468F5">
        <w:rPr>
          <w:rFonts w:ascii="Gulim" w:eastAsia="Gulim" w:hAnsi="Gulim"/>
          <w:sz w:val="36"/>
          <w:szCs w:val="36"/>
        </w:rPr>
        <w:t xml:space="preserve"> – </w:t>
      </w:r>
      <w:r w:rsidR="00911A1D" w:rsidRPr="000468F5">
        <w:rPr>
          <w:rFonts w:ascii="Gulim" w:eastAsia="Gulim" w:hAnsi="Gulim"/>
          <w:sz w:val="36"/>
          <w:szCs w:val="36"/>
        </w:rPr>
        <w:t xml:space="preserve">Teaches that </w:t>
      </w:r>
      <w:r w:rsidRPr="000468F5">
        <w:rPr>
          <w:rFonts w:ascii="Gulim" w:eastAsia="Gulim" w:hAnsi="Gulim"/>
          <w:sz w:val="36"/>
          <w:szCs w:val="36"/>
        </w:rPr>
        <w:t>Jesus</w:t>
      </w:r>
      <w:r w:rsidR="00F03B57" w:rsidRPr="000468F5">
        <w:rPr>
          <w:rFonts w:ascii="Gulim" w:eastAsia="Gulim" w:hAnsi="Gulim"/>
          <w:sz w:val="36"/>
          <w:szCs w:val="36"/>
        </w:rPr>
        <w:t>’</w:t>
      </w:r>
      <w:r w:rsidRPr="000468F5">
        <w:rPr>
          <w:rFonts w:ascii="Gulim" w:eastAsia="Gulim" w:hAnsi="Gulim"/>
          <w:sz w:val="36"/>
          <w:szCs w:val="36"/>
        </w:rPr>
        <w:t xml:space="preserve"> humanity was not real</w:t>
      </w:r>
      <w:r w:rsidR="00F03B57" w:rsidRPr="000468F5">
        <w:rPr>
          <w:rFonts w:ascii="Gulim" w:eastAsia="Gulim" w:hAnsi="Gulim"/>
          <w:sz w:val="36"/>
          <w:szCs w:val="36"/>
        </w:rPr>
        <w:t>;</w:t>
      </w:r>
      <w:r w:rsidRPr="000468F5">
        <w:rPr>
          <w:rFonts w:ascii="Gulim" w:eastAsia="Gulim" w:hAnsi="Gulim"/>
          <w:sz w:val="36"/>
          <w:szCs w:val="36"/>
        </w:rPr>
        <w:t xml:space="preserve"> he only appeared to have a physical body.</w:t>
      </w:r>
    </w:p>
    <w:p w:rsidR="000468F5" w:rsidRPr="000468F5" w:rsidRDefault="004E6442" w:rsidP="000468F5">
      <w:pPr>
        <w:numPr>
          <w:ilvl w:val="0"/>
          <w:numId w:val="1"/>
        </w:numPr>
        <w:rPr>
          <w:rFonts w:ascii="Gulim" w:eastAsia="Gulim" w:hAnsi="Gulim"/>
          <w:sz w:val="36"/>
          <w:szCs w:val="36"/>
        </w:rPr>
      </w:pPr>
      <w:proofErr w:type="spellStart"/>
      <w:r w:rsidRPr="000468F5">
        <w:rPr>
          <w:rFonts w:ascii="Gulim" w:eastAsia="Gulim" w:hAnsi="Gulim"/>
          <w:sz w:val="36"/>
          <w:szCs w:val="36"/>
        </w:rPr>
        <w:t>Cerinthus</w:t>
      </w:r>
      <w:proofErr w:type="spellEnd"/>
      <w:r w:rsidRPr="000468F5">
        <w:rPr>
          <w:rFonts w:ascii="Gulim" w:eastAsia="Gulim" w:hAnsi="Gulim"/>
          <w:sz w:val="36"/>
          <w:szCs w:val="36"/>
        </w:rPr>
        <w:t xml:space="preserve"> – </w:t>
      </w:r>
      <w:r w:rsidR="00911A1D" w:rsidRPr="000468F5">
        <w:rPr>
          <w:rFonts w:ascii="Gulim" w:eastAsia="Gulim" w:hAnsi="Gulim"/>
          <w:sz w:val="36"/>
          <w:szCs w:val="36"/>
        </w:rPr>
        <w:t xml:space="preserve">Teaches that Jesus was only a man, </w:t>
      </w:r>
      <w:r w:rsidR="00C7120F" w:rsidRPr="000468F5">
        <w:rPr>
          <w:rFonts w:ascii="Gulim" w:eastAsia="Gulim" w:hAnsi="Gulim"/>
          <w:sz w:val="36"/>
          <w:szCs w:val="36"/>
        </w:rPr>
        <w:t xml:space="preserve">on whom </w:t>
      </w:r>
      <w:r w:rsidRPr="000468F5">
        <w:rPr>
          <w:rFonts w:ascii="Gulim" w:eastAsia="Gulim" w:hAnsi="Gulim"/>
          <w:sz w:val="36"/>
          <w:szCs w:val="36"/>
        </w:rPr>
        <w:t>the divin</w:t>
      </w:r>
      <w:r w:rsidR="00C7120F" w:rsidRPr="000468F5">
        <w:rPr>
          <w:rFonts w:ascii="Gulim" w:eastAsia="Gulim" w:hAnsi="Gulim"/>
          <w:sz w:val="36"/>
          <w:szCs w:val="36"/>
        </w:rPr>
        <w:t xml:space="preserve">e Christ descended </w:t>
      </w:r>
      <w:r w:rsidR="00F03B57" w:rsidRPr="000468F5">
        <w:rPr>
          <w:rFonts w:ascii="Gulim" w:eastAsia="Gulim" w:hAnsi="Gulim"/>
          <w:sz w:val="36"/>
          <w:szCs w:val="36"/>
        </w:rPr>
        <w:t>at baptism and left before the c</w:t>
      </w:r>
      <w:r w:rsidRPr="000468F5">
        <w:rPr>
          <w:rFonts w:ascii="Gulim" w:eastAsia="Gulim" w:hAnsi="Gulim"/>
          <w:sz w:val="36"/>
          <w:szCs w:val="36"/>
        </w:rPr>
        <w:t>rucifixion.</w:t>
      </w:r>
    </w:p>
    <w:p w:rsidR="004E6442" w:rsidRPr="004E6442" w:rsidRDefault="004E6442" w:rsidP="004E6442">
      <w:pPr>
        <w:ind w:left="720"/>
        <w:rPr>
          <w:rFonts w:ascii="Graphite Light ATT" w:hAnsi="Graphite Light ATT"/>
          <w:sz w:val="28"/>
          <w:szCs w:val="28"/>
        </w:rPr>
      </w:pPr>
    </w:p>
    <w:sectPr w:rsidR="004E6442" w:rsidRPr="004E6442" w:rsidSect="00276C8A"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Slab703 Lt BT">
    <w:panose1 w:val="02060403020205020403"/>
    <w:charset w:val="00"/>
    <w:family w:val="roman"/>
    <w:pitch w:val="variable"/>
    <w:sig w:usb0="00000087" w:usb1="00000000" w:usb2="00000000" w:usb3="00000000" w:csb0="0000001B" w:csb1="00000000"/>
  </w:font>
  <w:font w:name="Graphite Light ATT">
    <w:altName w:val="Mufferaw"/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773"/>
    <w:multiLevelType w:val="hybridMultilevel"/>
    <w:tmpl w:val="07C43444"/>
    <w:lvl w:ilvl="0" w:tplc="8122825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6CCE76C1"/>
    <w:multiLevelType w:val="hybridMultilevel"/>
    <w:tmpl w:val="2A600658"/>
    <w:lvl w:ilvl="0" w:tplc="5F5E0F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276C8A"/>
    <w:rsid w:val="00002CE9"/>
    <w:rsid w:val="00013100"/>
    <w:rsid w:val="000468F5"/>
    <w:rsid w:val="001048E9"/>
    <w:rsid w:val="0027511D"/>
    <w:rsid w:val="00276C8A"/>
    <w:rsid w:val="004E6442"/>
    <w:rsid w:val="00641A3C"/>
    <w:rsid w:val="0068709D"/>
    <w:rsid w:val="006D2A1E"/>
    <w:rsid w:val="0070775E"/>
    <w:rsid w:val="00911A1D"/>
    <w:rsid w:val="00BF6118"/>
    <w:rsid w:val="00C7120F"/>
    <w:rsid w:val="00F03B57"/>
    <w:rsid w:val="00FD7B23"/>
    <w:rsid w:val="00FF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828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of I, II, III John</vt:lpstr>
    </vt:vector>
  </TitlesOfParts>
  <Company>EBC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of I, II, III John</dc:title>
  <dc:subject/>
  <dc:creator>jogle</dc:creator>
  <cp:keywords/>
  <dc:description/>
  <cp:lastModifiedBy>Lisa Ogle</cp:lastModifiedBy>
  <cp:revision>4</cp:revision>
  <cp:lastPrinted>2010-07-07T16:20:00Z</cp:lastPrinted>
  <dcterms:created xsi:type="dcterms:W3CDTF">2010-07-05T18:15:00Z</dcterms:created>
  <dcterms:modified xsi:type="dcterms:W3CDTF">2010-07-07T16:22:00Z</dcterms:modified>
</cp:coreProperties>
</file>